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1E8BF12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S</w:t>
      </w:r>
      <w:r w:rsidR="00861BD4">
        <w:rPr>
          <w:rFonts w:cs="Arial"/>
          <w:b/>
          <w:sz w:val="32"/>
          <w:szCs w:val="32"/>
        </w:rPr>
        <w:t>outh Atlanta High School</w:t>
      </w:r>
    </w:p>
    <w:p w14:paraId="59265A06" w14:textId="45D331E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B4289">
        <w:rPr>
          <w:rFonts w:cs="Arial"/>
          <w:b/>
          <w:color w:val="0083A9" w:themeColor="accent1"/>
          <w:sz w:val="28"/>
          <w:szCs w:val="28"/>
        </w:rPr>
        <w:t>December 12, 2022</w:t>
      </w:r>
    </w:p>
    <w:p w14:paraId="2F587AC9" w14:textId="56E78CB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F40E2">
        <w:rPr>
          <w:rFonts w:cs="Arial"/>
          <w:b/>
          <w:color w:val="0083A9" w:themeColor="accent1"/>
          <w:sz w:val="28"/>
          <w:szCs w:val="28"/>
        </w:rPr>
        <w:t>5:00</w:t>
      </w:r>
      <w:r w:rsidR="00BB4289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2AA87F3A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F40E2">
        <w:rPr>
          <w:rFonts w:cs="Arial"/>
          <w:b/>
          <w:color w:val="0083A9" w:themeColor="accent1"/>
          <w:sz w:val="28"/>
          <w:szCs w:val="28"/>
        </w:rPr>
        <w:t>Zoom</w:t>
      </w:r>
    </w:p>
    <w:p w14:paraId="1D298026" w14:textId="77777777" w:rsidR="00861BD4" w:rsidRPr="00484306" w:rsidRDefault="00861BD4" w:rsidP="00861BD4">
      <w:pPr>
        <w:spacing w:after="0"/>
        <w:rPr>
          <w:rFonts w:cs="Arial"/>
          <w:b/>
          <w:sz w:val="28"/>
          <w:szCs w:val="28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524485AE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A07F1A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BB4289">
        <w:rPr>
          <w:rFonts w:cs="Arial"/>
          <w:i/>
          <w:color w:val="0083A9" w:themeColor="accent1"/>
          <w:sz w:val="24"/>
          <w:szCs w:val="24"/>
        </w:rPr>
        <w:t>Reviewing and Approval of Budget)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4014668A" w14:textId="4563C3A4" w:rsidR="00331D68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Additional Action Item 1</w:t>
      </w:r>
      <w:r w:rsidR="00861BD4">
        <w:rPr>
          <w:rFonts w:cs="Arial"/>
          <w:sz w:val="24"/>
          <w:szCs w:val="24"/>
        </w:rPr>
        <w:t xml:space="preserve"> </w:t>
      </w:r>
      <w:r w:rsidR="00861BD4">
        <w:rPr>
          <w:rFonts w:cs="Arial"/>
          <w:i/>
          <w:color w:val="0083A9" w:themeColor="accent1"/>
          <w:sz w:val="24"/>
          <w:szCs w:val="24"/>
        </w:rPr>
        <w:t>(</w:t>
      </w:r>
      <w:r w:rsidR="00BB4289">
        <w:rPr>
          <w:rFonts w:cs="Arial"/>
          <w:i/>
          <w:color w:val="0083A9" w:themeColor="accent1"/>
          <w:sz w:val="24"/>
          <w:szCs w:val="24"/>
        </w:rPr>
        <w:t>Review Budget</w:t>
      </w:r>
      <w:r w:rsidR="00861BD4">
        <w:rPr>
          <w:rFonts w:cs="Arial"/>
          <w:i/>
          <w:color w:val="0083A9" w:themeColor="accent1"/>
          <w:sz w:val="24"/>
          <w:szCs w:val="24"/>
        </w:rPr>
        <w:t>)</w:t>
      </w:r>
    </w:p>
    <w:p w14:paraId="70BA70F9" w14:textId="1E31DE18" w:rsidR="0094150A" w:rsidRPr="00244922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2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BB4289">
        <w:rPr>
          <w:rFonts w:cs="Arial"/>
          <w:i/>
          <w:color w:val="0083A9" w:themeColor="accent1"/>
          <w:sz w:val="24"/>
          <w:szCs w:val="24"/>
        </w:rPr>
        <w:t>Approval of Budget</w:t>
      </w:r>
      <w:r w:rsidR="00861BD4">
        <w:rPr>
          <w:rFonts w:cs="Arial"/>
          <w:i/>
          <w:color w:val="0083A9" w:themeColor="accent1"/>
          <w:sz w:val="24"/>
          <w:szCs w:val="24"/>
        </w:rPr>
        <w:t>)</w:t>
      </w:r>
    </w:p>
    <w:p w14:paraId="09DAD0C6" w14:textId="1D031C7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E81A59">
        <w:rPr>
          <w:rFonts w:cs="Arial"/>
          <w:i/>
          <w:color w:val="0083A9" w:themeColor="accent1"/>
          <w:sz w:val="24"/>
          <w:szCs w:val="24"/>
        </w:rPr>
        <w:t>Improvement Plan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6738D7" w14:textId="77777777" w:rsidR="00483121" w:rsidRDefault="00A07F1A" w:rsidP="0048312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</w:t>
      </w:r>
      <w:r w:rsidR="00483121">
        <w:rPr>
          <w:rFonts w:cs="Arial"/>
          <w:sz w:val="24"/>
          <w:szCs w:val="24"/>
        </w:rPr>
        <w:t>:</w:t>
      </w:r>
    </w:p>
    <w:p w14:paraId="5114AE26" w14:textId="77777777" w:rsidR="00483121" w:rsidRPr="00483121" w:rsidRDefault="008C5487" w:rsidP="0048312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3121">
        <w:rPr>
          <w:rFonts w:cs="Arial"/>
          <w:sz w:val="24"/>
          <w:szCs w:val="24"/>
        </w:rPr>
        <w:t>Discussion Item 2:</w:t>
      </w:r>
      <w:r w:rsidR="00861BD4" w:rsidRPr="00483121">
        <w:rPr>
          <w:rFonts w:cs="Arial"/>
          <w:sz w:val="24"/>
          <w:szCs w:val="24"/>
        </w:rPr>
        <w:t xml:space="preserve"> Map data</w:t>
      </w:r>
      <w:r w:rsidR="00483121" w:rsidRPr="00483121">
        <w:rPr>
          <w:rFonts w:cs="Arial"/>
          <w:sz w:val="24"/>
          <w:szCs w:val="24"/>
        </w:rPr>
        <w:t xml:space="preserve">: </w:t>
      </w:r>
      <w:r w:rsidR="00483121">
        <w:t>Di</w:t>
      </w:r>
      <w:r w:rsidR="00483121" w:rsidRPr="00B97B72">
        <w:t>scuss how our data is aligning to our strategic plan and determine if we need to make any adjustments</w:t>
      </w:r>
    </w:p>
    <w:p w14:paraId="53F8F358" w14:textId="656BEB7E" w:rsidR="00483121" w:rsidRPr="00483121" w:rsidRDefault="00483121" w:rsidP="0048312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t xml:space="preserve">Additional Discussion Item: </w:t>
      </w:r>
      <w:r w:rsidRPr="00B97B72">
        <w:t xml:space="preserve">Before the end of Fall Semester, we will </w:t>
      </w:r>
      <w:proofErr w:type="gramStart"/>
      <w:r w:rsidRPr="00B97B72">
        <w:t>take</w:t>
      </w:r>
      <w:r>
        <w:t xml:space="preserve"> </w:t>
      </w:r>
      <w:r w:rsidRPr="00B97B72">
        <w:t>Action</w:t>
      </w:r>
      <w:proofErr w:type="gramEnd"/>
      <w:r w:rsidRPr="00B97B72">
        <w:t xml:space="preserve"> (vote) on ranking our strategic priorities for the 2023-2024 school year.</w:t>
      </w:r>
    </w:p>
    <w:p w14:paraId="49BFC455" w14:textId="1023DF5E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314027FE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 2</w:t>
      </w:r>
      <w:r w:rsidR="00E81A59">
        <w:rPr>
          <w:rFonts w:cs="Arial"/>
          <w:sz w:val="24"/>
          <w:szCs w:val="24"/>
        </w:rPr>
        <w:t xml:space="preserve"> </w:t>
      </w:r>
      <w:r w:rsidR="00E81A59">
        <w:rPr>
          <w:rFonts w:cs="Arial"/>
          <w:color w:val="0083A9" w:themeColor="accent1"/>
          <w:sz w:val="24"/>
          <w:szCs w:val="24"/>
        </w:rPr>
        <w:t>(</w:t>
      </w:r>
      <w:r w:rsidR="00E81A59">
        <w:rPr>
          <w:rFonts w:cs="Arial"/>
          <w:color w:val="0083A9" w:themeColor="accent1"/>
          <w:sz w:val="24"/>
          <w:szCs w:val="24"/>
        </w:rPr>
        <w:t xml:space="preserve"> </w:t>
      </w:r>
      <w:r w:rsidR="00E81A59">
        <w:rPr>
          <w:rFonts w:cs="Arial"/>
          <w:color w:val="0083A9" w:themeColor="accent1"/>
          <w:sz w:val="24"/>
          <w:szCs w:val="24"/>
        </w:rPr>
        <w:t xml:space="preserve">‘Holiday Cheer’ </w:t>
      </w:r>
      <w:r w:rsidR="00E81A59">
        <w:rPr>
          <w:rFonts w:cs="Arial"/>
          <w:color w:val="0083A9" w:themeColor="accent1"/>
          <w:sz w:val="24"/>
          <w:szCs w:val="24"/>
        </w:rPr>
        <w:t>C</w:t>
      </w:r>
      <w:r w:rsidR="00E81A59">
        <w:rPr>
          <w:rFonts w:cs="Arial"/>
          <w:color w:val="0083A9" w:themeColor="accent1"/>
          <w:sz w:val="24"/>
          <w:szCs w:val="24"/>
        </w:rPr>
        <w:t xml:space="preserve">ommunity </w:t>
      </w:r>
      <w:r w:rsidR="00E81A59">
        <w:rPr>
          <w:rFonts w:cs="Arial"/>
          <w:color w:val="0083A9" w:themeColor="accent1"/>
          <w:sz w:val="24"/>
          <w:szCs w:val="24"/>
        </w:rPr>
        <w:t>O</w:t>
      </w:r>
      <w:r w:rsidR="00E81A59">
        <w:rPr>
          <w:rFonts w:cs="Arial"/>
          <w:color w:val="0083A9" w:themeColor="accent1"/>
          <w:sz w:val="24"/>
          <w:szCs w:val="24"/>
        </w:rPr>
        <w:t>utreach</w:t>
      </w:r>
      <w:r w:rsidR="00E81A59">
        <w:rPr>
          <w:rFonts w:cs="Arial"/>
          <w:color w:val="0083A9" w:themeColor="accent1"/>
          <w:sz w:val="24"/>
          <w:szCs w:val="24"/>
        </w:rPr>
        <w:t>)</w:t>
      </w:r>
      <w:r w:rsidRPr="001A74A9">
        <w:rPr>
          <w:rFonts w:cs="Arial"/>
          <w:sz w:val="24"/>
          <w:szCs w:val="24"/>
        </w:rPr>
        <w:t xml:space="preserve"> </w:t>
      </w:r>
    </w:p>
    <w:p w14:paraId="7D87096B" w14:textId="43B1B050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BB4289">
        <w:rPr>
          <w:rFonts w:cs="Arial"/>
          <w:i/>
          <w:color w:val="0083A9" w:themeColor="accent1"/>
          <w:sz w:val="24"/>
          <w:szCs w:val="24"/>
        </w:rPr>
        <w:t xml:space="preserve">Renaming of </w:t>
      </w:r>
      <w:r w:rsidR="00E81A59">
        <w:rPr>
          <w:rFonts w:cs="Arial"/>
          <w:i/>
          <w:color w:val="0083A9" w:themeColor="accent1"/>
          <w:sz w:val="24"/>
          <w:szCs w:val="24"/>
        </w:rPr>
        <w:t xml:space="preserve">school’s </w:t>
      </w:r>
      <w:r w:rsidR="00BB4289">
        <w:rPr>
          <w:rFonts w:cs="Arial"/>
          <w:i/>
          <w:color w:val="0083A9" w:themeColor="accent1"/>
          <w:sz w:val="24"/>
          <w:szCs w:val="24"/>
        </w:rPr>
        <w:t xml:space="preserve">GYM </w:t>
      </w:r>
      <w:r w:rsidR="00E81A59" w:rsidRPr="00163EC6">
        <w:rPr>
          <w:rFonts w:cs="Arial"/>
          <w:color w:val="0083A9" w:themeColor="accent1"/>
          <w:sz w:val="24"/>
          <w:szCs w:val="24"/>
        </w:rPr>
        <w:t>after a veteran coach, Coach Michael Reddick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A04F" w14:textId="77777777" w:rsidR="002E1546" w:rsidRDefault="002E1546" w:rsidP="00333C97">
      <w:pPr>
        <w:spacing w:after="0" w:line="240" w:lineRule="auto"/>
      </w:pPr>
      <w:r>
        <w:separator/>
      </w:r>
    </w:p>
  </w:endnote>
  <w:endnote w:type="continuationSeparator" w:id="0">
    <w:p w14:paraId="1217227D" w14:textId="77777777" w:rsidR="002E1546" w:rsidRDefault="002E154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6C9B376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B4289">
      <w:rPr>
        <w:noProof/>
        <w:sz w:val="20"/>
        <w:szCs w:val="20"/>
      </w:rPr>
      <w:t>12/7/2022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B7A5" w14:textId="77777777" w:rsidR="002E1546" w:rsidRDefault="002E1546" w:rsidP="00333C97">
      <w:pPr>
        <w:spacing w:after="0" w:line="240" w:lineRule="auto"/>
      </w:pPr>
      <w:r>
        <w:separator/>
      </w:r>
    </w:p>
  </w:footnote>
  <w:footnote w:type="continuationSeparator" w:id="0">
    <w:p w14:paraId="6DC823B0" w14:textId="77777777" w:rsidR="002E1546" w:rsidRDefault="002E154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DF3CB73C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546842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A74A9"/>
    <w:rsid w:val="001D2D0E"/>
    <w:rsid w:val="00244922"/>
    <w:rsid w:val="0024684D"/>
    <w:rsid w:val="0028194E"/>
    <w:rsid w:val="002B76E6"/>
    <w:rsid w:val="002E1546"/>
    <w:rsid w:val="002E661E"/>
    <w:rsid w:val="00331D68"/>
    <w:rsid w:val="00333C97"/>
    <w:rsid w:val="00372978"/>
    <w:rsid w:val="00382E31"/>
    <w:rsid w:val="003A6F65"/>
    <w:rsid w:val="003E65FF"/>
    <w:rsid w:val="00437FC1"/>
    <w:rsid w:val="00445465"/>
    <w:rsid w:val="00483121"/>
    <w:rsid w:val="00484306"/>
    <w:rsid w:val="004B100F"/>
    <w:rsid w:val="004B3AF2"/>
    <w:rsid w:val="004B5ED8"/>
    <w:rsid w:val="004E7CC2"/>
    <w:rsid w:val="004F19E6"/>
    <w:rsid w:val="00506877"/>
    <w:rsid w:val="0053236E"/>
    <w:rsid w:val="00574831"/>
    <w:rsid w:val="00586ADB"/>
    <w:rsid w:val="00640078"/>
    <w:rsid w:val="006E7802"/>
    <w:rsid w:val="007074B8"/>
    <w:rsid w:val="00794702"/>
    <w:rsid w:val="00861BD4"/>
    <w:rsid w:val="008869B0"/>
    <w:rsid w:val="008A7EFB"/>
    <w:rsid w:val="008C5487"/>
    <w:rsid w:val="008C620C"/>
    <w:rsid w:val="0094150A"/>
    <w:rsid w:val="009A3327"/>
    <w:rsid w:val="00A00A7D"/>
    <w:rsid w:val="00A07F1A"/>
    <w:rsid w:val="00A27156"/>
    <w:rsid w:val="00A33F4A"/>
    <w:rsid w:val="00A35762"/>
    <w:rsid w:val="00A93B3E"/>
    <w:rsid w:val="00AE0418"/>
    <w:rsid w:val="00B4244D"/>
    <w:rsid w:val="00B77F5E"/>
    <w:rsid w:val="00BB4289"/>
    <w:rsid w:val="00BE66AD"/>
    <w:rsid w:val="00CC08A3"/>
    <w:rsid w:val="00CF28C4"/>
    <w:rsid w:val="00CF40E2"/>
    <w:rsid w:val="00DD31AD"/>
    <w:rsid w:val="00E175EB"/>
    <w:rsid w:val="00E442BA"/>
    <w:rsid w:val="00E81A59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listparagraph">
    <w:name w:val="x_xxmsolistparagraph"/>
    <w:basedOn w:val="Normal"/>
    <w:rsid w:val="00861BD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55885E7A-A4C3-4BF6-888C-F75249D9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Haile, Haimanot</cp:lastModifiedBy>
  <cp:revision>2</cp:revision>
  <cp:lastPrinted>2018-07-12T21:19:00Z</cp:lastPrinted>
  <dcterms:created xsi:type="dcterms:W3CDTF">2022-12-07T15:14:00Z</dcterms:created>
  <dcterms:modified xsi:type="dcterms:W3CDTF">2022-12-07T15:14:00Z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